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黑体" w:cs="Arial"/>
          <w:sz w:val="28"/>
          <w:szCs w:val="28"/>
        </w:rPr>
      </w:pPr>
      <w:r>
        <w:rPr>
          <w:rFonts w:hint="eastAsia" w:ascii="Arial" w:hAnsi="Arial" w:eastAsia="黑体" w:cs="Arial"/>
          <w:sz w:val="28"/>
          <w:szCs w:val="28"/>
        </w:rPr>
        <w:t>附件</w:t>
      </w:r>
      <w:r>
        <w:rPr>
          <w:rFonts w:ascii="Arial" w:hAnsi="Arial" w:eastAsia="黑体" w:cs="Arial"/>
          <w:sz w:val="28"/>
          <w:szCs w:val="28"/>
        </w:rPr>
        <w:t>2</w:t>
      </w:r>
    </w:p>
    <w:p>
      <w:pPr>
        <w:spacing w:line="400" w:lineRule="exact"/>
        <w:jc w:val="center"/>
        <w:rPr>
          <w:rFonts w:ascii="黑体" w:hAnsi="华文中宋" w:eastAsia="黑体" w:cs="华文中宋"/>
          <w:sz w:val="30"/>
          <w:szCs w:val="30"/>
        </w:rPr>
      </w:pPr>
      <w:bookmarkStart w:id="1" w:name="_GoBack"/>
      <w:r>
        <w:rPr>
          <w:rFonts w:hint="eastAsia" w:ascii="黑体" w:hAnsi="华文中宋" w:eastAsia="黑体" w:cs="华文中宋"/>
          <w:sz w:val="30"/>
          <w:szCs w:val="30"/>
        </w:rPr>
        <w:t>成人高等教育毕业生授予学位对应简表</w:t>
      </w:r>
    </w:p>
    <w:bookmarkEnd w:id="1"/>
    <w:tbl>
      <w:tblPr>
        <w:tblStyle w:val="7"/>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706"/>
        <w:gridCol w:w="2260"/>
        <w:gridCol w:w="1272"/>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b/>
                <w:szCs w:val="21"/>
              </w:rPr>
            </w:pPr>
            <w:r>
              <w:rPr>
                <w:rFonts w:ascii="??_GB2312" w:hAnsi="宋体" w:eastAsia="Times New Roman"/>
                <w:b/>
                <w:szCs w:val="21"/>
              </w:rPr>
              <w:t>专业名称</w:t>
            </w:r>
          </w:p>
        </w:tc>
        <w:tc>
          <w:tcPr>
            <w:tcW w:w="706" w:type="dxa"/>
            <w:vAlign w:val="center"/>
          </w:tcPr>
          <w:p>
            <w:pPr>
              <w:spacing w:line="216" w:lineRule="auto"/>
              <w:ind w:left="-105" w:leftChars="-50" w:right="-105" w:rightChars="-50"/>
              <w:jc w:val="center"/>
              <w:rPr>
                <w:rFonts w:ascii="??_GB2312" w:hAnsi="宋体" w:eastAsia="Times New Roman"/>
                <w:b/>
                <w:sz w:val="15"/>
                <w:szCs w:val="15"/>
              </w:rPr>
            </w:pPr>
            <w:r>
              <w:rPr>
                <w:rFonts w:ascii="??_GB2312" w:hAnsi="宋体" w:eastAsia="Times New Roman"/>
                <w:b/>
                <w:sz w:val="15"/>
                <w:szCs w:val="15"/>
              </w:rPr>
              <w:t>学习形式</w:t>
            </w:r>
          </w:p>
        </w:tc>
        <w:tc>
          <w:tcPr>
            <w:tcW w:w="2260" w:type="dxa"/>
            <w:vAlign w:val="center"/>
          </w:tcPr>
          <w:p>
            <w:pPr>
              <w:spacing w:line="216" w:lineRule="auto"/>
              <w:ind w:left="-105" w:leftChars="-50" w:right="-105" w:rightChars="-50"/>
              <w:jc w:val="center"/>
              <w:rPr>
                <w:rFonts w:ascii="??_GB2312" w:hAnsi="宋体" w:eastAsia="Times New Roman"/>
                <w:b/>
                <w:szCs w:val="21"/>
              </w:rPr>
            </w:pPr>
            <w:r>
              <w:rPr>
                <w:rFonts w:ascii="??_GB2312" w:hAnsi="宋体" w:eastAsia="Times New Roman"/>
                <w:b/>
                <w:szCs w:val="21"/>
              </w:rPr>
              <w:t>学士学位专业名称</w:t>
            </w:r>
          </w:p>
        </w:tc>
        <w:tc>
          <w:tcPr>
            <w:tcW w:w="1272" w:type="dxa"/>
            <w:vAlign w:val="center"/>
          </w:tcPr>
          <w:p>
            <w:pPr>
              <w:spacing w:line="216" w:lineRule="auto"/>
              <w:ind w:left="-105" w:leftChars="-50" w:right="-105" w:rightChars="-50"/>
              <w:jc w:val="center"/>
              <w:rPr>
                <w:rFonts w:ascii="??_GB2312" w:hAnsi="宋体" w:eastAsia="Times New Roman"/>
                <w:b/>
                <w:szCs w:val="21"/>
              </w:rPr>
            </w:pPr>
            <w:r>
              <w:rPr>
                <w:rFonts w:ascii="??_GB2312" w:hAnsi="宋体" w:eastAsia="Times New Roman"/>
                <w:b/>
                <w:szCs w:val="21"/>
              </w:rPr>
              <w:t>学士名称</w:t>
            </w:r>
          </w:p>
        </w:tc>
        <w:tc>
          <w:tcPr>
            <w:tcW w:w="1645" w:type="dxa"/>
            <w:vAlign w:val="center"/>
          </w:tcPr>
          <w:p>
            <w:pPr>
              <w:spacing w:line="216" w:lineRule="auto"/>
              <w:ind w:left="-105" w:leftChars="-50" w:right="-105" w:rightChars="-50"/>
              <w:jc w:val="center"/>
              <w:rPr>
                <w:rFonts w:ascii="??_GB2312" w:hAnsi="宋体" w:eastAsia="Times New Roman"/>
                <w:b/>
                <w:szCs w:val="21"/>
              </w:rPr>
            </w:pPr>
            <w:r>
              <w:rPr>
                <w:rFonts w:ascii="??_GB2312" w:hAnsi="宋体" w:eastAsia="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经济法学</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经济法学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法学学士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社会工作与管理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社会工作与管理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法学学士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环境工程</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环境工程</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模具设计与制造</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模具设计与制造</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生物工程</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生物工程</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食品科学与工程</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食品科学与工程</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电子政务</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电子政务</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工商企业管理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工商企业管理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公共事业管理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公共事业管理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经济信息管理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经济信息管理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企业财务管理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企业财务管理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会计电算化</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会计电算化</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涉外秘书</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涉外秘书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国际贸易</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国际贸易</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金融管理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金融管理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现代园艺</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现代园艺</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园林</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园林</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畜牧兽医</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畜牧兽医</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水产养殖</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水产养殖</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植物保护与检疫</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植物保护与检疫</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现代农业管理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现代农业管理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生态经济管理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eastAsia="Times New Roman"/>
                <w:szCs w:val="21"/>
              </w:rPr>
              <w:t>生态经济管理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农学学士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动物防疫与检疫</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动物防疫与检疫</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理学学士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日语</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日语</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文学学士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视觉传达设计</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视觉传达设计</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文学学士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英语</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英语</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文学学士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动画设计</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动画设计</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艺术学学士</w:t>
            </w:r>
          </w:p>
        </w:tc>
        <w:tc>
          <w:tcPr>
            <w:tcW w:w="1645" w:type="dxa"/>
            <w:vAlign w:val="center"/>
          </w:tcPr>
          <w:p>
            <w:pPr>
              <w:spacing w:line="216" w:lineRule="auto"/>
              <w:ind w:left="-105" w:leftChars="-50" w:right="-105" w:rightChars="-50"/>
              <w:jc w:val="center"/>
              <w:rPr>
                <w:rFonts w:ascii="??_GB2312"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金融</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金融学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经济学学士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相近专业授予情况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会计</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会计学</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相近专业授予情况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旅游管理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工商管理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相近专业授予情况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人力资源管理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工商管理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相近专业授予情况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交通管理工程</w:t>
            </w:r>
          </w:p>
        </w:tc>
        <w:tc>
          <w:tcPr>
            <w:tcW w:w="706" w:type="dxa"/>
            <w:vAlign w:val="center"/>
          </w:tcPr>
          <w:p>
            <w:pPr>
              <w:spacing w:line="216" w:lineRule="auto"/>
              <w:ind w:left="-105" w:leftChars="-50" w:right="-105" w:rightChars="-50"/>
              <w:jc w:val="center"/>
              <w:rPr>
                <w:rFonts w:ascii="??_GB2312"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工程管理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相近专业授予情况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信息管理与服务</w:t>
            </w:r>
          </w:p>
        </w:tc>
        <w:tc>
          <w:tcPr>
            <w:tcW w:w="706" w:type="dxa"/>
            <w:vAlign w:val="center"/>
          </w:tcPr>
          <w:p>
            <w:pPr>
              <w:spacing w:line="216" w:lineRule="auto"/>
              <w:ind w:left="-105" w:leftChars="-50" w:right="-105" w:rightChars="-50"/>
              <w:jc w:val="center"/>
              <w:rPr>
                <w:rFonts w:ascii="??_GB2312"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信息工程</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相近专业授予情况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销售管理</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工商管理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相近专业授予情况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rPr>
                <w:rFonts w:ascii="??_GB2312" w:eastAsia="Times New Roman"/>
                <w:szCs w:val="21"/>
              </w:rPr>
            </w:pPr>
            <w:r>
              <w:rPr>
                <w:rFonts w:ascii="??_GB2312" w:eastAsia="Times New Roman"/>
                <w:szCs w:val="21"/>
              </w:rPr>
              <w:t>电子商务（移动商务管理方向）</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电子商务</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相近专业授予情况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946"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工程造价</w:t>
            </w:r>
          </w:p>
        </w:tc>
        <w:tc>
          <w:tcPr>
            <w:tcW w:w="706"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自考</w:t>
            </w:r>
          </w:p>
        </w:tc>
        <w:tc>
          <w:tcPr>
            <w:tcW w:w="2260" w:type="dxa"/>
            <w:vAlign w:val="center"/>
          </w:tcPr>
          <w:p>
            <w:pPr>
              <w:spacing w:line="216" w:lineRule="auto"/>
              <w:ind w:left="-105" w:leftChars="-50" w:right="-105" w:rightChars="-50"/>
              <w:jc w:val="center"/>
              <w:rPr>
                <w:rFonts w:ascii="??_GB2312" w:eastAsia="Times New Roman"/>
                <w:szCs w:val="21"/>
              </w:rPr>
            </w:pPr>
            <w:r>
              <w:rPr>
                <w:rFonts w:ascii="??_GB2312" w:eastAsia="Times New Roman"/>
                <w:szCs w:val="21"/>
              </w:rPr>
              <w:t>工程管理</w:t>
            </w:r>
          </w:p>
        </w:tc>
        <w:tc>
          <w:tcPr>
            <w:tcW w:w="1272" w:type="dxa"/>
            <w:vAlign w:val="center"/>
          </w:tcPr>
          <w:p>
            <w:pPr>
              <w:spacing w:line="216" w:lineRule="auto"/>
              <w:ind w:left="-105" w:leftChars="-50" w:right="-105" w:rightChars="-50"/>
              <w:jc w:val="center"/>
              <w:rPr>
                <w:rFonts w:ascii="??_GB2312" w:hAnsi="宋体" w:eastAsia="Times New Roman"/>
                <w:szCs w:val="21"/>
              </w:rPr>
            </w:pPr>
            <w:r>
              <w:rPr>
                <w:rFonts w:ascii="??_GB2312" w:hAnsi="宋体" w:eastAsia="Times New Roman"/>
                <w:szCs w:val="21"/>
              </w:rPr>
              <w:t>管理学学士</w:t>
            </w:r>
          </w:p>
        </w:tc>
        <w:tc>
          <w:tcPr>
            <w:tcW w:w="1645" w:type="dxa"/>
            <w:vAlign w:val="center"/>
          </w:tcPr>
          <w:p>
            <w:pPr>
              <w:spacing w:line="216" w:lineRule="auto"/>
              <w:ind w:left="-105" w:leftChars="-50" w:right="-105" w:rightChars="-50"/>
              <w:jc w:val="center"/>
              <w:rPr>
                <w:rFonts w:ascii="??_GB2312" w:hAnsi="宋体" w:eastAsia="Times New Roman"/>
                <w:w w:val="90"/>
                <w:szCs w:val="21"/>
              </w:rPr>
            </w:pPr>
            <w:r>
              <w:rPr>
                <w:rFonts w:ascii="??_GB2312" w:hAnsi="宋体" w:eastAsia="Times New Roman"/>
                <w:w w:val="90"/>
                <w:szCs w:val="21"/>
              </w:rPr>
              <w:t>相近专业授予情况</w:t>
            </w:r>
          </w:p>
        </w:tc>
      </w:tr>
    </w:tbl>
    <w:p>
      <w:pPr>
        <w:sectPr>
          <w:headerReference r:id="rId3" w:type="default"/>
          <w:footerReference r:id="rId4" w:type="default"/>
          <w:footerReference r:id="rId5" w:type="even"/>
          <w:pgSz w:w="11906" w:h="16838"/>
          <w:pgMar w:top="1588" w:right="1701" w:bottom="1758" w:left="1871" w:header="851" w:footer="992" w:gutter="0"/>
          <w:pgNumType w:start="1"/>
          <w:cols w:space="720" w:num="1"/>
          <w:docGrid w:type="lines" w:linePitch="312" w:charSpace="0"/>
        </w:sectPr>
      </w:pPr>
    </w:p>
    <w:p>
      <w:pPr>
        <w:rPr>
          <w:rFonts w:ascii="Arial" w:hAnsi="Arial" w:eastAsia="黑体" w:cs="Arial"/>
          <w:sz w:val="28"/>
          <w:szCs w:val="28"/>
        </w:rPr>
      </w:pPr>
      <w:r>
        <w:rPr>
          <w:rFonts w:hint="eastAsia" w:ascii="Arial" w:hAnsi="Arial" w:eastAsia="黑体" w:cs="Arial"/>
          <w:sz w:val="28"/>
          <w:szCs w:val="28"/>
        </w:rPr>
        <w:t>附件</w:t>
      </w:r>
      <w:r>
        <w:rPr>
          <w:rFonts w:ascii="Arial" w:hAnsi="Arial" w:eastAsia="黑体" w:cs="Arial"/>
          <w:sz w:val="28"/>
          <w:szCs w:val="28"/>
        </w:rPr>
        <w:t>3</w:t>
      </w:r>
    </w:p>
    <w:p>
      <w:pPr>
        <w:jc w:val="center"/>
        <w:rPr>
          <w:rFonts w:ascii="黑体" w:hAnsi="华文中宋" w:eastAsia="黑体" w:cs="华文中宋"/>
          <w:sz w:val="32"/>
          <w:szCs w:val="32"/>
        </w:rPr>
      </w:pPr>
      <w:bookmarkStart w:id="0" w:name="RANGE!A1:N33"/>
      <w:bookmarkEnd w:id="0"/>
      <w:r>
        <w:rPr>
          <w:rFonts w:hint="eastAsia" w:ascii="黑体" w:hAnsi="华文中宋" w:eastAsia="黑体" w:cs="华文中宋"/>
          <w:sz w:val="32"/>
          <w:szCs w:val="32"/>
        </w:rPr>
        <w:t>湖南农业大学成人高等教育本科毕业生申请授予学士学位名单汇总表</w:t>
      </w:r>
    </w:p>
    <w:p>
      <w:pPr>
        <w:widowControl/>
        <w:rPr>
          <w:rFonts w:ascii="??_GB2312" w:hAnsi="宋体" w:eastAsia="Times New Roman" w:cs="宋体"/>
          <w:kern w:val="0"/>
          <w:sz w:val="24"/>
        </w:rPr>
      </w:pPr>
      <w:r>
        <w:rPr>
          <w:rFonts w:hint="eastAsia" w:ascii="??_GB2312" w:hAnsi="宋体" w:cs="宋体"/>
          <w:kern w:val="0"/>
          <w:sz w:val="24"/>
        </w:rPr>
        <w:t>函授站点、自考助学点</w:t>
      </w:r>
      <w:r>
        <w:rPr>
          <w:rFonts w:ascii="??_GB2312" w:hAnsi="宋体" w:eastAsia="Times New Roman" w:cs="宋体"/>
          <w:kern w:val="0"/>
          <w:sz w:val="24"/>
        </w:rPr>
        <w:t>（公章）：</w:t>
      </w:r>
      <w:r>
        <w:rPr>
          <w:rFonts w:hint="eastAsia" w:ascii="??_GB2312" w:hAnsi="宋体" w:cs="宋体"/>
          <w:kern w:val="0"/>
          <w:sz w:val="24"/>
          <w:lang w:eastAsia="zh-CN"/>
        </w:rPr>
        <w:t>湖南信息学院</w:t>
      </w:r>
      <w:r>
        <w:rPr>
          <w:rFonts w:ascii="??_GB2312" w:hAnsi="宋体" w:eastAsia="Times New Roman" w:cs="宋体"/>
          <w:kern w:val="0"/>
          <w:sz w:val="24"/>
        </w:rPr>
        <w:t xml:space="preserve">                                     填报日期：</w:t>
      </w:r>
      <w:r>
        <w:rPr>
          <w:rFonts w:hint="eastAsia" w:ascii="??_GB2312" w:hAnsi="宋体" w:cs="宋体"/>
          <w:kern w:val="0"/>
          <w:sz w:val="24"/>
          <w:lang w:val="en-US" w:eastAsia="zh-CN"/>
        </w:rPr>
        <w:t xml:space="preserve">     </w:t>
      </w:r>
      <w:r>
        <w:rPr>
          <w:rFonts w:ascii="??_GB2312" w:hAnsi="宋体" w:eastAsia="Times New Roman" w:cs="宋体"/>
          <w:kern w:val="0"/>
          <w:sz w:val="24"/>
        </w:rPr>
        <w:t>年</w:t>
      </w:r>
      <w:r>
        <w:rPr>
          <w:rFonts w:hint="eastAsia" w:ascii="??_GB2312" w:hAnsi="宋体" w:cs="宋体"/>
          <w:kern w:val="0"/>
          <w:sz w:val="24"/>
          <w:lang w:val="en-US" w:eastAsia="zh-CN"/>
        </w:rPr>
        <w:t xml:space="preserve">  </w:t>
      </w:r>
      <w:r>
        <w:rPr>
          <w:rFonts w:ascii="??_GB2312" w:hAnsi="宋体" w:eastAsia="Times New Roman" w:cs="宋体"/>
          <w:kern w:val="0"/>
          <w:sz w:val="24"/>
        </w:rPr>
        <w:t>月 日</w:t>
      </w:r>
    </w:p>
    <w:tbl>
      <w:tblPr>
        <w:tblStyle w:val="7"/>
        <w:tblW w:w="14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750"/>
        <w:gridCol w:w="543"/>
        <w:gridCol w:w="544"/>
        <w:gridCol w:w="890"/>
        <w:gridCol w:w="1881"/>
        <w:gridCol w:w="1323"/>
        <w:gridCol w:w="1161"/>
        <w:gridCol w:w="589"/>
        <w:gridCol w:w="527"/>
        <w:gridCol w:w="600"/>
        <w:gridCol w:w="1541"/>
        <w:gridCol w:w="1868"/>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学号/考籍号</w:t>
            </w:r>
          </w:p>
        </w:tc>
        <w:tc>
          <w:tcPr>
            <w:tcW w:w="750"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姓名</w:t>
            </w:r>
          </w:p>
        </w:tc>
        <w:tc>
          <w:tcPr>
            <w:tcW w:w="543"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性别</w:t>
            </w:r>
          </w:p>
        </w:tc>
        <w:tc>
          <w:tcPr>
            <w:tcW w:w="544"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民族</w:t>
            </w:r>
          </w:p>
        </w:tc>
        <w:tc>
          <w:tcPr>
            <w:tcW w:w="890"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政治面貌</w:t>
            </w:r>
          </w:p>
        </w:tc>
        <w:tc>
          <w:tcPr>
            <w:tcW w:w="1881"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身份证号</w:t>
            </w:r>
          </w:p>
        </w:tc>
        <w:tc>
          <w:tcPr>
            <w:tcW w:w="1323"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专业名称</w:t>
            </w:r>
          </w:p>
        </w:tc>
        <w:tc>
          <w:tcPr>
            <w:tcW w:w="1161"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毕业日期</w:t>
            </w:r>
          </w:p>
        </w:tc>
        <w:tc>
          <w:tcPr>
            <w:tcW w:w="589"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学习</w:t>
            </w:r>
            <w:r>
              <w:rPr>
                <w:rFonts w:ascii="??_GB2312" w:hAnsi="宋体" w:eastAsia="Times New Roman" w:cs="宋体"/>
                <w:b/>
                <w:kern w:val="0"/>
                <w:sz w:val="20"/>
                <w:szCs w:val="20"/>
              </w:rPr>
              <w:br w:type="textWrapping"/>
            </w:r>
            <w:r>
              <w:rPr>
                <w:rFonts w:ascii="??_GB2312" w:hAnsi="宋体" w:eastAsia="Times New Roman" w:cs="宋体"/>
                <w:b/>
                <w:kern w:val="0"/>
                <w:sz w:val="20"/>
                <w:szCs w:val="20"/>
              </w:rPr>
              <w:t>形式</w:t>
            </w:r>
          </w:p>
        </w:tc>
        <w:tc>
          <w:tcPr>
            <w:tcW w:w="527"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学制</w:t>
            </w:r>
          </w:p>
        </w:tc>
        <w:tc>
          <w:tcPr>
            <w:tcW w:w="600"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论文</w:t>
            </w:r>
            <w:r>
              <w:rPr>
                <w:rFonts w:ascii="??_GB2312" w:hAnsi="宋体" w:eastAsia="Times New Roman" w:cs="宋体"/>
                <w:b/>
                <w:kern w:val="0"/>
                <w:sz w:val="20"/>
                <w:szCs w:val="20"/>
              </w:rPr>
              <w:br w:type="textWrapping"/>
            </w:r>
            <w:r>
              <w:rPr>
                <w:rFonts w:ascii="??_GB2312" w:hAnsi="宋体" w:eastAsia="Times New Roman" w:cs="宋体"/>
                <w:b/>
                <w:kern w:val="0"/>
                <w:sz w:val="20"/>
                <w:szCs w:val="20"/>
              </w:rPr>
              <w:t>成绩</w:t>
            </w:r>
          </w:p>
        </w:tc>
        <w:tc>
          <w:tcPr>
            <w:tcW w:w="1541"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学位外语成绩合格编号</w:t>
            </w:r>
          </w:p>
        </w:tc>
        <w:tc>
          <w:tcPr>
            <w:tcW w:w="1868"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毕业证书号</w:t>
            </w:r>
          </w:p>
        </w:tc>
        <w:tc>
          <w:tcPr>
            <w:tcW w:w="553"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right="-105" w:rightChars="-50"/>
              <w:jc w:val="both"/>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18"/>
                <w:szCs w:val="18"/>
              </w:rPr>
            </w:pPr>
          </w:p>
        </w:tc>
        <w:tc>
          <w:tcPr>
            <w:tcW w:w="750" w:type="dxa"/>
            <w:vAlign w:val="center"/>
          </w:tcPr>
          <w:p>
            <w:pPr>
              <w:widowControl/>
              <w:ind w:left="-105" w:leftChars="-50" w:right="-105" w:rightChars="-50"/>
              <w:jc w:val="center"/>
              <w:rPr>
                <w:rFonts w:ascii="??_GB2312" w:hAnsi="宋体" w:eastAsia="Times New Roman" w:cs="宋体"/>
                <w:kern w:val="0"/>
                <w:sz w:val="18"/>
                <w:szCs w:val="18"/>
              </w:rPr>
            </w:pPr>
          </w:p>
        </w:tc>
        <w:tc>
          <w:tcPr>
            <w:tcW w:w="543" w:type="dxa"/>
            <w:vAlign w:val="center"/>
          </w:tcPr>
          <w:p>
            <w:pPr>
              <w:widowControl/>
              <w:ind w:left="-105" w:leftChars="-50" w:right="-105" w:rightChars="-50"/>
              <w:jc w:val="center"/>
              <w:rPr>
                <w:rFonts w:ascii="??_GB2312" w:hAnsi="宋体" w:eastAsia="Times New Roman" w:cs="宋体"/>
                <w:kern w:val="0"/>
                <w:sz w:val="18"/>
                <w:szCs w:val="18"/>
              </w:rPr>
            </w:pPr>
          </w:p>
        </w:tc>
        <w:tc>
          <w:tcPr>
            <w:tcW w:w="544" w:type="dxa"/>
            <w:vAlign w:val="center"/>
          </w:tcPr>
          <w:p>
            <w:pPr>
              <w:widowControl/>
              <w:ind w:left="-105" w:leftChars="-50" w:right="-105" w:rightChars="-50"/>
              <w:jc w:val="center"/>
              <w:rPr>
                <w:rFonts w:ascii="??_GB2312" w:hAnsi="宋体" w:eastAsia="Times New Roman" w:cs="宋体"/>
                <w:kern w:val="0"/>
                <w:sz w:val="18"/>
                <w:szCs w:val="18"/>
              </w:rPr>
            </w:pPr>
          </w:p>
        </w:tc>
        <w:tc>
          <w:tcPr>
            <w:tcW w:w="890" w:type="dxa"/>
            <w:vAlign w:val="center"/>
          </w:tcPr>
          <w:p>
            <w:pPr>
              <w:widowControl/>
              <w:ind w:left="-105" w:leftChars="-50" w:right="-105" w:rightChars="-50"/>
              <w:jc w:val="center"/>
              <w:rPr>
                <w:rFonts w:ascii="??_GB2312" w:hAnsi="宋体" w:eastAsia="Times New Roman" w:cs="宋体"/>
                <w:kern w:val="0"/>
                <w:sz w:val="18"/>
                <w:szCs w:val="18"/>
              </w:rPr>
            </w:pPr>
          </w:p>
        </w:tc>
        <w:tc>
          <w:tcPr>
            <w:tcW w:w="1881" w:type="dxa"/>
            <w:vAlign w:val="center"/>
          </w:tcPr>
          <w:p>
            <w:pPr>
              <w:widowControl/>
              <w:ind w:left="-105" w:leftChars="-50" w:right="-105" w:rightChars="-50"/>
              <w:jc w:val="center"/>
              <w:rPr>
                <w:rFonts w:ascii="??_GB2312" w:hAnsi="宋体" w:eastAsia="Times New Roman" w:cs="宋体"/>
                <w:kern w:val="0"/>
                <w:sz w:val="18"/>
                <w:szCs w:val="18"/>
              </w:rPr>
            </w:pPr>
          </w:p>
        </w:tc>
        <w:tc>
          <w:tcPr>
            <w:tcW w:w="1323" w:type="dxa"/>
            <w:vAlign w:val="center"/>
          </w:tcPr>
          <w:p>
            <w:pPr>
              <w:widowControl/>
              <w:ind w:left="-105" w:leftChars="-50" w:right="-105" w:rightChars="-50"/>
              <w:jc w:val="center"/>
              <w:rPr>
                <w:rFonts w:ascii="??_GB2312" w:hAnsi="宋体" w:eastAsia="Times New Roman" w:cs="宋体"/>
                <w:kern w:val="0"/>
                <w:sz w:val="18"/>
                <w:szCs w:val="18"/>
              </w:rPr>
            </w:pPr>
          </w:p>
        </w:tc>
        <w:tc>
          <w:tcPr>
            <w:tcW w:w="1161" w:type="dxa"/>
            <w:vAlign w:val="center"/>
          </w:tcPr>
          <w:p>
            <w:pPr>
              <w:widowControl/>
              <w:ind w:left="-105" w:leftChars="-50" w:right="-105" w:rightChars="-50"/>
              <w:jc w:val="center"/>
              <w:rPr>
                <w:rFonts w:ascii="??_GB2312" w:hAnsi="宋体" w:eastAsia="Times New Roman" w:cs="宋体"/>
                <w:kern w:val="0"/>
                <w:sz w:val="18"/>
                <w:szCs w:val="18"/>
              </w:rPr>
            </w:pPr>
          </w:p>
        </w:tc>
        <w:tc>
          <w:tcPr>
            <w:tcW w:w="589" w:type="dxa"/>
            <w:vAlign w:val="center"/>
          </w:tcPr>
          <w:p>
            <w:pPr>
              <w:widowControl/>
              <w:ind w:left="-105" w:leftChars="-50" w:right="-105" w:rightChars="-50"/>
              <w:jc w:val="center"/>
              <w:rPr>
                <w:rFonts w:ascii="??_GB2312" w:hAnsi="宋体" w:eastAsia="Times New Roman" w:cs="宋体"/>
                <w:kern w:val="0"/>
                <w:sz w:val="18"/>
                <w:szCs w:val="18"/>
              </w:rPr>
            </w:pPr>
          </w:p>
        </w:tc>
        <w:tc>
          <w:tcPr>
            <w:tcW w:w="527" w:type="dxa"/>
            <w:vAlign w:val="center"/>
          </w:tcPr>
          <w:p>
            <w:pPr>
              <w:widowControl/>
              <w:ind w:left="-105" w:leftChars="-50" w:right="-105" w:rightChars="-50"/>
              <w:jc w:val="center"/>
              <w:rPr>
                <w:rFonts w:ascii="??_GB2312" w:hAnsi="宋体" w:eastAsia="Times New Roman" w:cs="宋体"/>
                <w:kern w:val="0"/>
                <w:sz w:val="18"/>
                <w:szCs w:val="18"/>
              </w:rPr>
            </w:pPr>
          </w:p>
        </w:tc>
        <w:tc>
          <w:tcPr>
            <w:tcW w:w="600" w:type="dxa"/>
            <w:vAlign w:val="center"/>
          </w:tcPr>
          <w:p>
            <w:pPr>
              <w:widowControl/>
              <w:ind w:left="-105" w:leftChars="-50" w:right="-105" w:rightChars="-50"/>
              <w:jc w:val="center"/>
              <w:rPr>
                <w:rFonts w:ascii="??_GB2312" w:hAnsi="宋体" w:eastAsia="Times New Roman" w:cs="宋体"/>
                <w:kern w:val="0"/>
                <w:sz w:val="18"/>
                <w:szCs w:val="18"/>
              </w:rPr>
            </w:pPr>
          </w:p>
        </w:tc>
        <w:tc>
          <w:tcPr>
            <w:tcW w:w="1541" w:type="dxa"/>
            <w:vAlign w:val="center"/>
          </w:tcPr>
          <w:p>
            <w:pPr>
              <w:widowControl/>
              <w:ind w:left="-105" w:leftChars="-50" w:right="-105" w:rightChars="-50"/>
              <w:jc w:val="center"/>
              <w:rPr>
                <w:rFonts w:ascii="??_GB2312" w:hAnsi="宋体" w:eastAsia="Times New Roman" w:cs="宋体"/>
                <w:kern w:val="0"/>
                <w:sz w:val="18"/>
                <w:szCs w:val="18"/>
              </w:rPr>
            </w:pPr>
          </w:p>
        </w:tc>
        <w:tc>
          <w:tcPr>
            <w:tcW w:w="1868" w:type="dxa"/>
            <w:vAlign w:val="center"/>
          </w:tcPr>
          <w:p>
            <w:pPr>
              <w:widowControl/>
              <w:ind w:left="-105" w:leftChars="-50" w:right="-105" w:rightChars="-50"/>
              <w:jc w:val="center"/>
              <w:rPr>
                <w:rFonts w:ascii="??_GB2312" w:hAnsi="宋体" w:eastAsia="Times New Roman" w:cs="宋体"/>
                <w:kern w:val="0"/>
                <w:sz w:val="18"/>
                <w:szCs w:val="18"/>
              </w:rPr>
            </w:pPr>
          </w:p>
        </w:tc>
        <w:tc>
          <w:tcPr>
            <w:tcW w:w="553" w:type="dxa"/>
            <w:vAlign w:val="center"/>
          </w:tcPr>
          <w:p>
            <w:pPr>
              <w:widowControl/>
              <w:ind w:left="-105" w:leftChars="-50" w:right="-105" w:rightChars="-50"/>
              <w:jc w:val="center"/>
              <w:rPr>
                <w:rFonts w:ascii="??_GB2312" w:hAnsi="宋体" w:eastAsia="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8" w:type="dxa"/>
            <w:gridSpan w:val="14"/>
            <w:vAlign w:val="center"/>
          </w:tcPr>
          <w:p>
            <w:pPr>
              <w:widowControl/>
              <w:jc w:val="left"/>
              <w:rPr>
                <w:rFonts w:ascii="??_GB2312" w:hAnsi="宋体" w:eastAsia="Times New Roman" w:cs="宋体"/>
                <w:kern w:val="0"/>
                <w:sz w:val="24"/>
              </w:rPr>
            </w:pPr>
            <w:r>
              <w:rPr>
                <w:rFonts w:ascii="??_GB2312" w:hAnsi="宋体" w:eastAsia="Times New Roman" w:cs="宋体"/>
                <w:kern w:val="0"/>
                <w:sz w:val="24"/>
              </w:rPr>
              <w:t>填报人：                             审核人：                                负责人：</w:t>
            </w:r>
          </w:p>
        </w:tc>
      </w:tr>
    </w:tbl>
    <w:p/>
    <w:sectPr>
      <w:pgSz w:w="16838" w:h="11906" w:orient="landscape"/>
      <w:pgMar w:top="1588" w:right="1701" w:bottom="1758" w:left="187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7</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7</w: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8C9"/>
    <w:rsid w:val="000113A7"/>
    <w:rsid w:val="00046362"/>
    <w:rsid w:val="00061050"/>
    <w:rsid w:val="0008216E"/>
    <w:rsid w:val="0008255D"/>
    <w:rsid w:val="00094ACD"/>
    <w:rsid w:val="000A3269"/>
    <w:rsid w:val="000B404D"/>
    <w:rsid w:val="000C14BA"/>
    <w:rsid w:val="000C43B2"/>
    <w:rsid w:val="000C7AF1"/>
    <w:rsid w:val="000D39F5"/>
    <w:rsid w:val="000D3B08"/>
    <w:rsid w:val="000D4EA5"/>
    <w:rsid w:val="000D64F4"/>
    <w:rsid w:val="000D72A2"/>
    <w:rsid w:val="000D72D4"/>
    <w:rsid w:val="000F7571"/>
    <w:rsid w:val="00104E25"/>
    <w:rsid w:val="00106D82"/>
    <w:rsid w:val="00110BE3"/>
    <w:rsid w:val="00116140"/>
    <w:rsid w:val="0013582D"/>
    <w:rsid w:val="0013798B"/>
    <w:rsid w:val="0014196C"/>
    <w:rsid w:val="00166C70"/>
    <w:rsid w:val="001759B4"/>
    <w:rsid w:val="00177484"/>
    <w:rsid w:val="0018118B"/>
    <w:rsid w:val="00182151"/>
    <w:rsid w:val="00186613"/>
    <w:rsid w:val="001A4898"/>
    <w:rsid w:val="001B0746"/>
    <w:rsid w:val="001B27D5"/>
    <w:rsid w:val="001C2C13"/>
    <w:rsid w:val="001D5FC6"/>
    <w:rsid w:val="0020235D"/>
    <w:rsid w:val="00203C8E"/>
    <w:rsid w:val="00223244"/>
    <w:rsid w:val="002458C4"/>
    <w:rsid w:val="00253431"/>
    <w:rsid w:val="00254873"/>
    <w:rsid w:val="002572E9"/>
    <w:rsid w:val="00265A78"/>
    <w:rsid w:val="0027438F"/>
    <w:rsid w:val="002743D5"/>
    <w:rsid w:val="00283148"/>
    <w:rsid w:val="00293C9E"/>
    <w:rsid w:val="002A1388"/>
    <w:rsid w:val="002A65E1"/>
    <w:rsid w:val="002B1F90"/>
    <w:rsid w:val="002D498E"/>
    <w:rsid w:val="00312997"/>
    <w:rsid w:val="00316062"/>
    <w:rsid w:val="003261C2"/>
    <w:rsid w:val="00326ECC"/>
    <w:rsid w:val="003408BF"/>
    <w:rsid w:val="00341208"/>
    <w:rsid w:val="003606ED"/>
    <w:rsid w:val="0036731C"/>
    <w:rsid w:val="00375FBB"/>
    <w:rsid w:val="00377CC4"/>
    <w:rsid w:val="00382778"/>
    <w:rsid w:val="003B18AB"/>
    <w:rsid w:val="003B7F38"/>
    <w:rsid w:val="003D70D1"/>
    <w:rsid w:val="004273FD"/>
    <w:rsid w:val="00431B88"/>
    <w:rsid w:val="00457729"/>
    <w:rsid w:val="00472650"/>
    <w:rsid w:val="00481701"/>
    <w:rsid w:val="0048419B"/>
    <w:rsid w:val="00492F68"/>
    <w:rsid w:val="0049301F"/>
    <w:rsid w:val="00493D6B"/>
    <w:rsid w:val="00496FBF"/>
    <w:rsid w:val="004A0836"/>
    <w:rsid w:val="004B0C91"/>
    <w:rsid w:val="004B4B86"/>
    <w:rsid w:val="004B65BE"/>
    <w:rsid w:val="004C61CC"/>
    <w:rsid w:val="004D05AD"/>
    <w:rsid w:val="004F7154"/>
    <w:rsid w:val="00507FC7"/>
    <w:rsid w:val="00523E59"/>
    <w:rsid w:val="00525087"/>
    <w:rsid w:val="00525696"/>
    <w:rsid w:val="005300A4"/>
    <w:rsid w:val="00533ABD"/>
    <w:rsid w:val="005402D6"/>
    <w:rsid w:val="0056169F"/>
    <w:rsid w:val="0056190E"/>
    <w:rsid w:val="00570731"/>
    <w:rsid w:val="005726A4"/>
    <w:rsid w:val="00574BDC"/>
    <w:rsid w:val="00584CF9"/>
    <w:rsid w:val="005906B2"/>
    <w:rsid w:val="00593C7A"/>
    <w:rsid w:val="005D7C87"/>
    <w:rsid w:val="00612476"/>
    <w:rsid w:val="006303A4"/>
    <w:rsid w:val="00634071"/>
    <w:rsid w:val="0063678C"/>
    <w:rsid w:val="006426FC"/>
    <w:rsid w:val="006438C9"/>
    <w:rsid w:val="006631C8"/>
    <w:rsid w:val="006642B6"/>
    <w:rsid w:val="00677A4F"/>
    <w:rsid w:val="006843C4"/>
    <w:rsid w:val="00691FCD"/>
    <w:rsid w:val="00693C0C"/>
    <w:rsid w:val="006B76E4"/>
    <w:rsid w:val="006C2AE6"/>
    <w:rsid w:val="006D6CEE"/>
    <w:rsid w:val="006D7251"/>
    <w:rsid w:val="006D751C"/>
    <w:rsid w:val="006E21E4"/>
    <w:rsid w:val="006E533C"/>
    <w:rsid w:val="006E68F4"/>
    <w:rsid w:val="006F50AF"/>
    <w:rsid w:val="007159DA"/>
    <w:rsid w:val="00731213"/>
    <w:rsid w:val="00735F93"/>
    <w:rsid w:val="0074153E"/>
    <w:rsid w:val="00744CD2"/>
    <w:rsid w:val="00753DBF"/>
    <w:rsid w:val="00760A3F"/>
    <w:rsid w:val="007644CD"/>
    <w:rsid w:val="00766F91"/>
    <w:rsid w:val="0077265E"/>
    <w:rsid w:val="007755D4"/>
    <w:rsid w:val="007906C1"/>
    <w:rsid w:val="007937B5"/>
    <w:rsid w:val="007B143C"/>
    <w:rsid w:val="007C0DE8"/>
    <w:rsid w:val="007C584F"/>
    <w:rsid w:val="007C61AE"/>
    <w:rsid w:val="007F0E84"/>
    <w:rsid w:val="007F1635"/>
    <w:rsid w:val="007F54E4"/>
    <w:rsid w:val="007F626C"/>
    <w:rsid w:val="007F7ADB"/>
    <w:rsid w:val="00810804"/>
    <w:rsid w:val="008135FB"/>
    <w:rsid w:val="00825F45"/>
    <w:rsid w:val="00833B17"/>
    <w:rsid w:val="00881DBF"/>
    <w:rsid w:val="00884FF9"/>
    <w:rsid w:val="008B7BA4"/>
    <w:rsid w:val="008C508E"/>
    <w:rsid w:val="008D6C43"/>
    <w:rsid w:val="008E138A"/>
    <w:rsid w:val="008E5018"/>
    <w:rsid w:val="008E645B"/>
    <w:rsid w:val="008F2167"/>
    <w:rsid w:val="009037F0"/>
    <w:rsid w:val="00920C0C"/>
    <w:rsid w:val="0093159C"/>
    <w:rsid w:val="00937911"/>
    <w:rsid w:val="00956006"/>
    <w:rsid w:val="009572BD"/>
    <w:rsid w:val="009663EE"/>
    <w:rsid w:val="009679D0"/>
    <w:rsid w:val="00972F5A"/>
    <w:rsid w:val="00974019"/>
    <w:rsid w:val="00996109"/>
    <w:rsid w:val="00997A34"/>
    <w:rsid w:val="009A515A"/>
    <w:rsid w:val="009A5858"/>
    <w:rsid w:val="009C2629"/>
    <w:rsid w:val="009C2F17"/>
    <w:rsid w:val="009C4CD1"/>
    <w:rsid w:val="009E1D43"/>
    <w:rsid w:val="009E6FCB"/>
    <w:rsid w:val="009F4D32"/>
    <w:rsid w:val="00A16C04"/>
    <w:rsid w:val="00A21509"/>
    <w:rsid w:val="00A271E8"/>
    <w:rsid w:val="00A4134F"/>
    <w:rsid w:val="00A43694"/>
    <w:rsid w:val="00A53433"/>
    <w:rsid w:val="00A63DB4"/>
    <w:rsid w:val="00A84DE3"/>
    <w:rsid w:val="00A87DB4"/>
    <w:rsid w:val="00A97371"/>
    <w:rsid w:val="00A97376"/>
    <w:rsid w:val="00AA424D"/>
    <w:rsid w:val="00AC1038"/>
    <w:rsid w:val="00AC4C05"/>
    <w:rsid w:val="00AC5CCA"/>
    <w:rsid w:val="00AE03A3"/>
    <w:rsid w:val="00AE1FFC"/>
    <w:rsid w:val="00AE3730"/>
    <w:rsid w:val="00AF37C5"/>
    <w:rsid w:val="00B36241"/>
    <w:rsid w:val="00B40FBD"/>
    <w:rsid w:val="00B467DE"/>
    <w:rsid w:val="00B50D4B"/>
    <w:rsid w:val="00B54A8D"/>
    <w:rsid w:val="00B551A2"/>
    <w:rsid w:val="00B6216A"/>
    <w:rsid w:val="00B83141"/>
    <w:rsid w:val="00B959A3"/>
    <w:rsid w:val="00B959EA"/>
    <w:rsid w:val="00B966F9"/>
    <w:rsid w:val="00BB3AB0"/>
    <w:rsid w:val="00BB45D8"/>
    <w:rsid w:val="00BB7848"/>
    <w:rsid w:val="00BC5119"/>
    <w:rsid w:val="00BD4C23"/>
    <w:rsid w:val="00BE1BB1"/>
    <w:rsid w:val="00BE698D"/>
    <w:rsid w:val="00C1354F"/>
    <w:rsid w:val="00C52C51"/>
    <w:rsid w:val="00C53F2A"/>
    <w:rsid w:val="00C64E8B"/>
    <w:rsid w:val="00C7593E"/>
    <w:rsid w:val="00C85408"/>
    <w:rsid w:val="00C9587E"/>
    <w:rsid w:val="00CB3225"/>
    <w:rsid w:val="00CD007F"/>
    <w:rsid w:val="00CD1901"/>
    <w:rsid w:val="00CE014F"/>
    <w:rsid w:val="00CE79AC"/>
    <w:rsid w:val="00D00AB3"/>
    <w:rsid w:val="00D10399"/>
    <w:rsid w:val="00D21334"/>
    <w:rsid w:val="00D2175C"/>
    <w:rsid w:val="00D26F12"/>
    <w:rsid w:val="00D32092"/>
    <w:rsid w:val="00D4135B"/>
    <w:rsid w:val="00D4386E"/>
    <w:rsid w:val="00D46AA7"/>
    <w:rsid w:val="00D5369E"/>
    <w:rsid w:val="00D541C9"/>
    <w:rsid w:val="00D56A75"/>
    <w:rsid w:val="00D61C83"/>
    <w:rsid w:val="00D624DC"/>
    <w:rsid w:val="00D8466A"/>
    <w:rsid w:val="00DA73E4"/>
    <w:rsid w:val="00DC1C14"/>
    <w:rsid w:val="00DC6622"/>
    <w:rsid w:val="00DD1017"/>
    <w:rsid w:val="00DD2746"/>
    <w:rsid w:val="00DF722E"/>
    <w:rsid w:val="00E25823"/>
    <w:rsid w:val="00E468DE"/>
    <w:rsid w:val="00E803E9"/>
    <w:rsid w:val="00E81446"/>
    <w:rsid w:val="00E8663B"/>
    <w:rsid w:val="00E87F14"/>
    <w:rsid w:val="00E9148E"/>
    <w:rsid w:val="00EA4067"/>
    <w:rsid w:val="00ED17E6"/>
    <w:rsid w:val="00ED1844"/>
    <w:rsid w:val="00ED5030"/>
    <w:rsid w:val="00ED735E"/>
    <w:rsid w:val="00F0782A"/>
    <w:rsid w:val="00F10273"/>
    <w:rsid w:val="00F15A60"/>
    <w:rsid w:val="00F21904"/>
    <w:rsid w:val="00F45229"/>
    <w:rsid w:val="00F50829"/>
    <w:rsid w:val="00F5121B"/>
    <w:rsid w:val="00F61BDC"/>
    <w:rsid w:val="00F7428C"/>
    <w:rsid w:val="00F750AA"/>
    <w:rsid w:val="00F81CF5"/>
    <w:rsid w:val="00FA6F05"/>
    <w:rsid w:val="00FB00D6"/>
    <w:rsid w:val="00FB176C"/>
    <w:rsid w:val="00FB4E0F"/>
    <w:rsid w:val="00FD1F93"/>
    <w:rsid w:val="00FE6773"/>
    <w:rsid w:val="00FF1E0F"/>
    <w:rsid w:val="04373EC8"/>
    <w:rsid w:val="06D546E7"/>
    <w:rsid w:val="09B55A6E"/>
    <w:rsid w:val="09B85445"/>
    <w:rsid w:val="0A3D218B"/>
    <w:rsid w:val="0C820826"/>
    <w:rsid w:val="0D4F0950"/>
    <w:rsid w:val="12DD6A28"/>
    <w:rsid w:val="175E02A4"/>
    <w:rsid w:val="1C292E5E"/>
    <w:rsid w:val="1E2562AD"/>
    <w:rsid w:val="1EDC0518"/>
    <w:rsid w:val="1EF741D5"/>
    <w:rsid w:val="218D1320"/>
    <w:rsid w:val="2379542C"/>
    <w:rsid w:val="2407216E"/>
    <w:rsid w:val="247470AF"/>
    <w:rsid w:val="24B11482"/>
    <w:rsid w:val="2662527A"/>
    <w:rsid w:val="29C578ED"/>
    <w:rsid w:val="2A5563F4"/>
    <w:rsid w:val="2BCE23AB"/>
    <w:rsid w:val="2C54388E"/>
    <w:rsid w:val="2EC47BE7"/>
    <w:rsid w:val="36574F1B"/>
    <w:rsid w:val="37D957BA"/>
    <w:rsid w:val="39227B5E"/>
    <w:rsid w:val="394475BD"/>
    <w:rsid w:val="39E2761C"/>
    <w:rsid w:val="3A4B19D8"/>
    <w:rsid w:val="3D004947"/>
    <w:rsid w:val="3E3A04A3"/>
    <w:rsid w:val="3E405278"/>
    <w:rsid w:val="3ECD4BD3"/>
    <w:rsid w:val="3EDA224E"/>
    <w:rsid w:val="3F355F5B"/>
    <w:rsid w:val="3F8F504C"/>
    <w:rsid w:val="4352361B"/>
    <w:rsid w:val="457A1AAB"/>
    <w:rsid w:val="47830CA1"/>
    <w:rsid w:val="48647CA4"/>
    <w:rsid w:val="49EF1A64"/>
    <w:rsid w:val="49FF4D2A"/>
    <w:rsid w:val="4BED7D73"/>
    <w:rsid w:val="4D6E6754"/>
    <w:rsid w:val="4EDB5703"/>
    <w:rsid w:val="52681587"/>
    <w:rsid w:val="52BE5419"/>
    <w:rsid w:val="54722785"/>
    <w:rsid w:val="58621224"/>
    <w:rsid w:val="588B3A04"/>
    <w:rsid w:val="5F457687"/>
    <w:rsid w:val="606C0AD9"/>
    <w:rsid w:val="60FE74E7"/>
    <w:rsid w:val="61E559AA"/>
    <w:rsid w:val="67A51820"/>
    <w:rsid w:val="6CAA1B40"/>
    <w:rsid w:val="71EF41A2"/>
    <w:rsid w:val="72EF6CA2"/>
    <w:rsid w:val="73930782"/>
    <w:rsid w:val="78593ED5"/>
    <w:rsid w:val="787A4DCF"/>
    <w:rsid w:val="7AAA3056"/>
    <w:rsid w:val="7B934ADF"/>
    <w:rsid w:val="7D943D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qFormat/>
    <w:uiPriority w:val="99"/>
    <w:pPr>
      <w:shd w:val="clear" w:color="auto" w:fill="000080"/>
    </w:pPr>
    <w:rPr>
      <w:kern w:val="0"/>
      <w:sz w:val="2"/>
      <w:szCs w:val="20"/>
    </w:rPr>
  </w:style>
  <w:style w:type="paragraph" w:styleId="3">
    <w:name w:val="Date"/>
    <w:basedOn w:val="1"/>
    <w:next w:val="1"/>
    <w:link w:val="12"/>
    <w:qFormat/>
    <w:uiPriority w:val="99"/>
    <w:pPr>
      <w:ind w:left="100" w:leftChars="2500"/>
    </w:pPr>
    <w:rPr>
      <w:kern w:val="0"/>
      <w:sz w:val="24"/>
    </w:rPr>
  </w:style>
  <w:style w:type="paragraph" w:styleId="4">
    <w:name w:val="Balloon Text"/>
    <w:basedOn w:val="1"/>
    <w:link w:val="13"/>
    <w:semiHidden/>
    <w:qFormat/>
    <w:uiPriority w:val="99"/>
    <w:rPr>
      <w:kern w:val="0"/>
      <w:sz w:val="2"/>
      <w:szCs w:val="20"/>
    </w:rPr>
  </w:style>
  <w:style w:type="paragraph" w:styleId="5">
    <w:name w:val="footer"/>
    <w:basedOn w:val="1"/>
    <w:link w:val="14"/>
    <w:qFormat/>
    <w:uiPriority w:val="99"/>
    <w:pPr>
      <w:tabs>
        <w:tab w:val="center" w:pos="4153"/>
        <w:tab w:val="right" w:pos="8306"/>
      </w:tabs>
      <w:snapToGrid w:val="0"/>
      <w:jc w:val="left"/>
    </w:pPr>
    <w:rPr>
      <w:kern w:val="0"/>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kern w:val="0"/>
      <w:sz w:val="18"/>
      <w:szCs w:val="18"/>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customStyle="1" w:styleId="11">
    <w:name w:val="Document Map Char"/>
    <w:basedOn w:val="9"/>
    <w:link w:val="2"/>
    <w:semiHidden/>
    <w:qFormat/>
    <w:locked/>
    <w:uiPriority w:val="99"/>
    <w:rPr>
      <w:rFonts w:cs="Times New Roman"/>
      <w:sz w:val="2"/>
    </w:rPr>
  </w:style>
  <w:style w:type="character" w:customStyle="1" w:styleId="12">
    <w:name w:val="Date Char"/>
    <w:basedOn w:val="9"/>
    <w:link w:val="3"/>
    <w:semiHidden/>
    <w:qFormat/>
    <w:locked/>
    <w:uiPriority w:val="99"/>
    <w:rPr>
      <w:rFonts w:cs="Times New Roman"/>
      <w:sz w:val="24"/>
    </w:rPr>
  </w:style>
  <w:style w:type="character" w:customStyle="1" w:styleId="13">
    <w:name w:val="Balloon Text Char"/>
    <w:basedOn w:val="9"/>
    <w:link w:val="4"/>
    <w:semiHidden/>
    <w:qFormat/>
    <w:locked/>
    <w:uiPriority w:val="99"/>
    <w:rPr>
      <w:rFonts w:cs="Times New Roman"/>
      <w:sz w:val="2"/>
    </w:rPr>
  </w:style>
  <w:style w:type="character" w:customStyle="1" w:styleId="14">
    <w:name w:val="Footer Char"/>
    <w:basedOn w:val="9"/>
    <w:link w:val="5"/>
    <w:semiHidden/>
    <w:qFormat/>
    <w:locked/>
    <w:uiPriority w:val="99"/>
    <w:rPr>
      <w:rFonts w:cs="Times New Roman"/>
      <w:sz w:val="18"/>
    </w:rPr>
  </w:style>
  <w:style w:type="character" w:customStyle="1" w:styleId="15">
    <w:name w:val="Header Char"/>
    <w:basedOn w:val="9"/>
    <w:link w:val="6"/>
    <w:semiHidden/>
    <w:qFormat/>
    <w:locked/>
    <w:uiPriority w:val="99"/>
    <w:rPr>
      <w:rFonts w:cs="Times New Roman"/>
      <w:sz w:val="18"/>
    </w:rPr>
  </w:style>
  <w:style w:type="character" w:customStyle="1" w:styleId="16">
    <w:name w:val="apple-converted-space"/>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7</Pages>
  <Words>514</Words>
  <Characters>2931</Characters>
  <Lines>0</Lines>
  <Paragraphs>0</Paragraphs>
  <TotalTime>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2017-11-21T08:59:00Z</dcterms:created>
  <dc:creator>MC SYSTEM</dc:creator>
  <cp:lastModifiedBy>DELL</cp:lastModifiedBy>
  <cp:lastPrinted>2019-04-23T01:11:00Z</cp:lastPrinted>
  <dcterms:modified xsi:type="dcterms:W3CDTF">2019-11-06T09:38:19Z</dcterms:modified>
  <dc:title>关于认真做好我校成人高等教育2009年本科毕业生</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