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8"/>
        <w:gridCol w:w="538"/>
        <w:gridCol w:w="466"/>
        <w:gridCol w:w="356"/>
        <w:gridCol w:w="389"/>
        <w:gridCol w:w="895"/>
        <w:gridCol w:w="510"/>
        <w:gridCol w:w="490"/>
        <w:gridCol w:w="316"/>
        <w:gridCol w:w="510"/>
        <w:gridCol w:w="490"/>
        <w:gridCol w:w="490"/>
        <w:gridCol w:w="490"/>
        <w:gridCol w:w="490"/>
        <w:gridCol w:w="827"/>
        <w:gridCol w:w="598"/>
        <w:gridCol w:w="146"/>
        <w:gridCol w:w="7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4" w:type="dxa"/>
            <w:gridSpan w:val="18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rFonts w:hint="default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4"/>
                <w:rFonts w:asciiTheme="minorEastAsia" w:hAnsiTheme="minorEastAsia" w:eastAsiaTheme="minorEastAsia" w:cstheme="minorEastAsia"/>
                <w:sz w:val="24"/>
                <w:szCs w:val="24"/>
                <w:u w:val="none"/>
              </w:rPr>
              <w:t xml:space="preserve">计算机报考汇总表 </w:t>
            </w:r>
            <w:r>
              <w:rPr>
                <w:rStyle w:val="5"/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   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Style w:val="5"/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 xml:space="preserve">2017年 </w:t>
            </w:r>
            <w:r>
              <w:rPr>
                <w:rStyle w:val="4"/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Style w:val="6"/>
                <w:rFonts w:asciiTheme="minorEastAsia" w:hAnsiTheme="minorEastAsia" w:eastAsiaTheme="minorEastAsia" w:cstheme="minorEastAsia"/>
                <w:sz w:val="24"/>
                <w:szCs w:val="24"/>
              </w:rPr>
              <w:t>学院</w:t>
            </w:r>
            <w:r>
              <w:rPr>
                <w:rStyle w:val="4"/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   </w:t>
            </w:r>
            <w:r>
              <w:rPr>
                <w:rStyle w:val="6"/>
                <w:rFonts w:asciiTheme="minorEastAsia" w:hAnsiTheme="minorEastAsia" w:eastAsiaTheme="minorEastAsia" w:cstheme="minorEastAsia"/>
                <w:sz w:val="24"/>
                <w:szCs w:val="24"/>
              </w:rPr>
              <w:t>班级计算机报名表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85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说明：报考学员请在报考项目对应栏中打“√”</w:t>
            </w:r>
          </w:p>
        </w:tc>
        <w:tc>
          <w:tcPr>
            <w:tcW w:w="598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学生信息</w:t>
            </w: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4"/>
              </w:rPr>
            </w:pPr>
          </w:p>
        </w:tc>
        <w:tc>
          <w:tcPr>
            <w:tcW w:w="1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学生签字确认信息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确认日期</w:t>
            </w:r>
          </w:p>
        </w:tc>
        <w:tc>
          <w:tcPr>
            <w:tcW w:w="8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4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国家计算机考试1级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国家计算机考试2级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取证日期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正考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补考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理论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实操</w:t>
            </w:r>
          </w:p>
        </w:tc>
        <w:tc>
          <w:tcPr>
            <w:tcW w:w="82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45" w:type="dxa"/>
          <w:trHeight w:val="285" w:hRule="atLeast"/>
        </w:trPr>
        <w:tc>
          <w:tcPr>
            <w:tcW w:w="8329" w:type="dxa"/>
            <w:gridSpan w:val="17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备注：辅导员意见填写，本班同学同意报考该项目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45" w:type="dxa"/>
          <w:trHeight w:val="285" w:hRule="atLeast"/>
        </w:trPr>
        <w:tc>
          <w:tcPr>
            <w:tcW w:w="328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辅导员意见：</w:t>
            </w:r>
          </w:p>
        </w:tc>
        <w:tc>
          <w:tcPr>
            <w:tcW w:w="5357" w:type="dxa"/>
            <w:gridSpan w:val="11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院领导意见：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45" w:type="dxa"/>
          <w:trHeight w:val="285" w:hRule="atLeast"/>
        </w:trPr>
        <w:tc>
          <w:tcPr>
            <w:tcW w:w="328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5357" w:type="dxa"/>
            <w:gridSpan w:val="11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汉真广标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经典特宋简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AC75F3"/>
    <w:rsid w:val="740704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single"/>
    </w:rPr>
  </w:style>
  <w:style w:type="character" w:customStyle="1" w:styleId="5">
    <w:name w:val="font91"/>
    <w:basedOn w:val="2"/>
    <w:qFormat/>
    <w:uiPriority w:val="0"/>
    <w:rPr>
      <w:rFonts w:hint="eastAsia" w:ascii="仿宋" w:hAnsi="仿宋" w:eastAsia="仿宋" w:cs="仿宋"/>
      <w:color w:val="000000"/>
      <w:sz w:val="36"/>
      <w:szCs w:val="36"/>
      <w:u w:val="none"/>
    </w:rPr>
  </w:style>
  <w:style w:type="character" w:customStyle="1" w:styleId="6">
    <w:name w:val="font41"/>
    <w:basedOn w:val="2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2017-08-30T09:11:46Z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